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221C" w14:textId="530D6692"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Position Title: </w:t>
      </w:r>
      <w:r w:rsidR="00736BD5">
        <w:rPr>
          <w:rFonts w:ascii="Times New Roman" w:eastAsia="Times New Roman" w:hAnsi="Times New Roman" w:cs="Times New Roman"/>
          <w:color w:val="222222"/>
          <w:sz w:val="22"/>
          <w:szCs w:val="22"/>
        </w:rPr>
        <w:t>Aerospace</w:t>
      </w:r>
      <w:r w:rsidR="003F0A2B" w:rsidRPr="001D26DB">
        <w:rPr>
          <w:rFonts w:ascii="Times New Roman" w:eastAsia="Times New Roman" w:hAnsi="Times New Roman" w:cs="Times New Roman"/>
          <w:color w:val="222222"/>
          <w:sz w:val="22"/>
          <w:szCs w:val="22"/>
        </w:rPr>
        <w:t xml:space="preserve"> Engineer</w:t>
      </w:r>
      <w:r w:rsidR="007420FA" w:rsidRPr="001D26DB">
        <w:rPr>
          <w:rFonts w:ascii="Times New Roman" w:eastAsia="Times New Roman" w:hAnsi="Times New Roman" w:cs="Times New Roman"/>
          <w:color w:val="222222"/>
          <w:sz w:val="22"/>
          <w:szCs w:val="22"/>
        </w:rPr>
        <w:t xml:space="preserve"> </w:t>
      </w:r>
    </w:p>
    <w:p w14:paraId="722C4663"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Location: </w:t>
      </w:r>
      <w:r w:rsidRPr="001D26DB">
        <w:rPr>
          <w:rFonts w:ascii="Times New Roman" w:eastAsia="Times New Roman" w:hAnsi="Times New Roman" w:cs="Times New Roman"/>
          <w:color w:val="222222"/>
          <w:sz w:val="22"/>
          <w:szCs w:val="22"/>
          <w:highlight w:val="white"/>
        </w:rPr>
        <w:t>Charlottesville, Virginia at the National Ground Intelligence Center (NGIC)</w:t>
      </w:r>
    </w:p>
    <w:p w14:paraId="27954957"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Clearance Requirement: </w:t>
      </w:r>
      <w:r w:rsidRPr="001D26DB">
        <w:rPr>
          <w:rFonts w:ascii="Times New Roman" w:eastAsia="Times New Roman" w:hAnsi="Times New Roman" w:cs="Times New Roman"/>
          <w:color w:val="222222"/>
          <w:sz w:val="22"/>
          <w:szCs w:val="22"/>
          <w:highlight w:val="white"/>
        </w:rPr>
        <w:t>TS/SCI Security Clearance</w:t>
      </w:r>
    </w:p>
    <w:p w14:paraId="252B4E5F" w14:textId="77777777" w:rsidR="00534AAF" w:rsidRPr="001D26DB" w:rsidRDefault="00534AAF" w:rsidP="001D26DB">
      <w:pPr>
        <w:jc w:val="both"/>
        <w:rPr>
          <w:rFonts w:ascii="Times New Roman" w:eastAsia="Times New Roman" w:hAnsi="Times New Roman" w:cs="Times New Roman"/>
          <w:b/>
          <w:sz w:val="22"/>
          <w:szCs w:val="22"/>
        </w:rPr>
      </w:pPr>
    </w:p>
    <w:p w14:paraId="505BC66E" w14:textId="0EF0AC64" w:rsidR="00534AAF" w:rsidRPr="00736BD5" w:rsidRDefault="00D0073E" w:rsidP="001D26DB">
      <w:pPr>
        <w:jc w:val="both"/>
        <w:rPr>
          <w:rFonts w:ascii="Times New Roman" w:eastAsia="Times New Roman" w:hAnsi="Times New Roman" w:cs="Times New Roman"/>
          <w:b/>
          <w:sz w:val="22"/>
          <w:szCs w:val="22"/>
        </w:rPr>
      </w:pPr>
      <w:r w:rsidRPr="001D26DB">
        <w:rPr>
          <w:rFonts w:ascii="Times New Roman" w:eastAsia="Times New Roman" w:hAnsi="Times New Roman" w:cs="Times New Roman"/>
          <w:b/>
          <w:sz w:val="22"/>
          <w:szCs w:val="22"/>
        </w:rPr>
        <w:t xml:space="preserve">Status: FOR IMMEDIATE HIRE </w:t>
      </w:r>
    </w:p>
    <w:p w14:paraId="447DE155" w14:textId="1FB2FFAC" w:rsidR="00AA2F28" w:rsidRDefault="00D0073E" w:rsidP="00736BD5">
      <w:pPr>
        <w:pStyle w:val="NormalWeb"/>
        <w:rPr>
          <w:rFonts w:eastAsia="TimesNewRomanPSMT"/>
          <w:sz w:val="22"/>
          <w:szCs w:val="22"/>
        </w:rPr>
      </w:pPr>
      <w:r w:rsidRPr="00736BD5">
        <w:rPr>
          <w:sz w:val="22"/>
          <w:szCs w:val="22"/>
        </w:rPr>
        <w:t>SE2S is seeking</w:t>
      </w:r>
      <w:r w:rsidR="00736BD5" w:rsidRPr="00736BD5">
        <w:rPr>
          <w:sz w:val="22"/>
          <w:szCs w:val="22"/>
        </w:rPr>
        <w:t xml:space="preserve"> </w:t>
      </w:r>
      <w:r w:rsidR="00736BD5" w:rsidRPr="00736BD5">
        <w:rPr>
          <w:rFonts w:eastAsia="TimesNewRomanPSMT"/>
          <w:sz w:val="22"/>
          <w:szCs w:val="22"/>
        </w:rPr>
        <w:t xml:space="preserve">an </w:t>
      </w:r>
      <w:r w:rsidR="00736BD5" w:rsidRPr="00736BD5">
        <w:rPr>
          <w:rFonts w:eastAsia="TimesNewRomanPSMT"/>
          <w:b/>
          <w:bCs/>
          <w:sz w:val="22"/>
          <w:szCs w:val="22"/>
        </w:rPr>
        <w:t xml:space="preserve">Aerospace </w:t>
      </w:r>
      <w:r w:rsidR="00736BD5" w:rsidRPr="00736BD5">
        <w:rPr>
          <w:rFonts w:eastAsia="TimesNewRomanPSMT"/>
          <w:b/>
          <w:bCs/>
          <w:sz w:val="22"/>
          <w:szCs w:val="22"/>
        </w:rPr>
        <w:t>Engineer</w:t>
      </w:r>
      <w:r w:rsidR="00736BD5" w:rsidRPr="00736BD5">
        <w:rPr>
          <w:rFonts w:eastAsia="TimesNewRomanPSMT"/>
          <w:sz w:val="22"/>
          <w:szCs w:val="22"/>
        </w:rPr>
        <w:t xml:space="preserve"> to perform and manage the production of various products in coordination with project and program leadership at the National Ground Intelligence Center in Charlottesville VA. This position will research and exploit key data sources to assess capabilities of foreign Unmanned Aerial Vehicles (UAV) and Unmanned Aircraft Systems (UAS). The candidate will leverage knowledge of aerospace engineering and UAV/UAS to develop analytical assessments to developing systems technologies, combat environments, concepts of operation, and tactics to develop assessments of intentions and capabilities, limitations, and vulnerabilities of foreign UAV and UAS technologies. Candidate will fully inform and ensure discussion advantage across multiple threshold and objective requirements</w:t>
      </w:r>
      <w:r w:rsidR="00736BD5" w:rsidRPr="00736BD5">
        <w:rPr>
          <w:rFonts w:eastAsia="TimesNewRomanPSMT"/>
          <w:sz w:val="22"/>
          <w:szCs w:val="22"/>
        </w:rPr>
        <w:t>.</w:t>
      </w:r>
    </w:p>
    <w:p w14:paraId="5E99A61D" w14:textId="77777777" w:rsidR="00AA2F28" w:rsidRPr="001D26DB" w:rsidRDefault="00AA2F28" w:rsidP="00AA2F28">
      <w:pPr>
        <w:jc w:val="both"/>
        <w:rPr>
          <w:rFonts w:ascii="Times New Roman" w:hAnsi="Times New Roman" w:cs="Times New Roman"/>
          <w:b/>
          <w:bCs/>
          <w:sz w:val="22"/>
          <w:szCs w:val="22"/>
        </w:rPr>
      </w:pPr>
      <w:r w:rsidRPr="001D26DB">
        <w:rPr>
          <w:rFonts w:ascii="Times New Roman" w:hAnsi="Times New Roman" w:cs="Times New Roman"/>
          <w:b/>
          <w:bCs/>
          <w:sz w:val="22"/>
          <w:szCs w:val="22"/>
        </w:rPr>
        <w:t>Education/Experience requirements:</w:t>
      </w:r>
    </w:p>
    <w:p w14:paraId="478693B5" w14:textId="77777777" w:rsidR="00AA2F28" w:rsidRPr="00736BD5" w:rsidRDefault="00AA2F28" w:rsidP="00AA2F28">
      <w:pPr>
        <w:pStyle w:val="ListParagraph"/>
        <w:numPr>
          <w:ilvl w:val="0"/>
          <w:numId w:val="3"/>
        </w:numPr>
        <w:jc w:val="both"/>
        <w:rPr>
          <w:rFonts w:ascii="Times New Roman" w:hAnsi="Times New Roman" w:cs="Times New Roman"/>
          <w:color w:val="222222"/>
          <w:sz w:val="22"/>
          <w:szCs w:val="22"/>
        </w:rPr>
      </w:pPr>
      <w:r w:rsidRPr="00736BD5">
        <w:rPr>
          <w:rFonts w:ascii="Times New Roman" w:hAnsi="Times New Roman" w:cs="Times New Roman"/>
          <w:sz w:val="22"/>
          <w:szCs w:val="22"/>
        </w:rPr>
        <w:t>B</w:t>
      </w:r>
      <w:r>
        <w:rPr>
          <w:rFonts w:ascii="Times New Roman" w:hAnsi="Times New Roman" w:cs="Times New Roman"/>
          <w:sz w:val="22"/>
          <w:szCs w:val="22"/>
        </w:rPr>
        <w:t>A/BS degree in Aerospace, Aeronautic, or similar engineering discipline.</w:t>
      </w:r>
      <w:r w:rsidRPr="00736BD5">
        <w:rPr>
          <w:rFonts w:ascii="Times New Roman" w:hAnsi="Times New Roman" w:cs="Times New Roman"/>
          <w:sz w:val="22"/>
          <w:szCs w:val="22"/>
        </w:rPr>
        <w:t xml:space="preserve"> </w:t>
      </w:r>
    </w:p>
    <w:p w14:paraId="10DD532F" w14:textId="77777777" w:rsidR="00AA2F28" w:rsidRPr="00736BD5" w:rsidRDefault="00AA2F28" w:rsidP="00AA2F28">
      <w:pPr>
        <w:pStyle w:val="ListParagraph"/>
        <w:numPr>
          <w:ilvl w:val="0"/>
          <w:numId w:val="3"/>
        </w:numPr>
        <w:jc w:val="both"/>
        <w:rPr>
          <w:rFonts w:ascii="Times New Roman" w:hAnsi="Times New Roman" w:cs="Times New Roman"/>
          <w:color w:val="222222"/>
          <w:sz w:val="22"/>
          <w:szCs w:val="22"/>
        </w:rPr>
      </w:pPr>
      <w:r w:rsidRPr="00736BD5">
        <w:rPr>
          <w:rFonts w:ascii="Times New Roman" w:hAnsi="Times New Roman" w:cs="Times New Roman"/>
          <w:sz w:val="22"/>
          <w:szCs w:val="22"/>
        </w:rPr>
        <w:t xml:space="preserve">Minimum of 3 years’ experience serving </w:t>
      </w:r>
      <w:r w:rsidRPr="00736BD5">
        <w:rPr>
          <w:rFonts w:ascii="Times New Roman" w:eastAsia="TimesNewRomanPSMT" w:hAnsi="Times New Roman" w:cs="Times New Roman"/>
          <w:sz w:val="22"/>
          <w:szCs w:val="22"/>
        </w:rPr>
        <w:t>in a technical analytical role on DoD related programs and projects.</w:t>
      </w:r>
    </w:p>
    <w:p w14:paraId="15CCF00B" w14:textId="43632CEC" w:rsidR="00AA2F28" w:rsidRDefault="00AA2F28" w:rsidP="00AA2F28">
      <w:pPr>
        <w:pStyle w:val="ListParagraph"/>
        <w:numPr>
          <w:ilvl w:val="0"/>
          <w:numId w:val="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Aerospace engineer with hands-on UAV experience</w:t>
      </w:r>
      <w:r>
        <w:rPr>
          <w:rFonts w:ascii="Times New Roman" w:eastAsia="Times New Roman" w:hAnsi="Times New Roman" w:cs="Times New Roman"/>
          <w:color w:val="222222"/>
          <w:sz w:val="22"/>
          <w:szCs w:val="22"/>
        </w:rPr>
        <w:t xml:space="preserve"> </w:t>
      </w:r>
      <w:r w:rsidRPr="00736BD5">
        <w:rPr>
          <w:rFonts w:ascii="Times New Roman" w:eastAsia="Times New Roman" w:hAnsi="Times New Roman" w:cs="Times New Roman"/>
          <w:color w:val="222222"/>
          <w:sz w:val="22"/>
          <w:szCs w:val="22"/>
        </w:rPr>
        <w:t xml:space="preserve">OR </w:t>
      </w:r>
      <w:r>
        <w:rPr>
          <w:rFonts w:ascii="Times New Roman" w:eastAsia="Times New Roman" w:hAnsi="Times New Roman" w:cs="Times New Roman"/>
          <w:color w:val="222222"/>
          <w:sz w:val="22"/>
          <w:szCs w:val="22"/>
        </w:rPr>
        <w:t>a</w:t>
      </w:r>
      <w:r w:rsidRPr="00736BD5">
        <w:rPr>
          <w:rFonts w:ascii="Times New Roman" w:eastAsia="Times New Roman" w:hAnsi="Times New Roman" w:cs="Times New Roman"/>
          <w:color w:val="222222"/>
          <w:sz w:val="22"/>
          <w:szCs w:val="22"/>
        </w:rPr>
        <w:t>t least five years of hands-on UAV/aircraft systems knowledge gained through piloting, maintenance, or operational planning</w:t>
      </w:r>
      <w:r>
        <w:rPr>
          <w:rFonts w:ascii="Times New Roman" w:eastAsia="Times New Roman" w:hAnsi="Times New Roman" w:cs="Times New Roman"/>
          <w:color w:val="222222"/>
          <w:sz w:val="22"/>
          <w:szCs w:val="22"/>
        </w:rPr>
        <w:t>.</w:t>
      </w:r>
    </w:p>
    <w:p w14:paraId="4EBF3E5D" w14:textId="66CCB731" w:rsidR="00AA2F28" w:rsidRPr="00736BD5" w:rsidRDefault="00AA2F28" w:rsidP="00AA2F28">
      <w:pPr>
        <w:pStyle w:val="ListParagraph"/>
        <w:numPr>
          <w:ilvl w:val="0"/>
          <w:numId w:val="3"/>
        </w:num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Understands the principles required for a UAV to fly and/or how to counter a UAV.</w:t>
      </w:r>
    </w:p>
    <w:p w14:paraId="7376BBD0" w14:textId="77777777" w:rsidR="00AA2F28" w:rsidRPr="00736BD5" w:rsidRDefault="00AA2F28" w:rsidP="00AA2F28">
      <w:pPr>
        <w:pStyle w:val="ListParagraph"/>
        <w:numPr>
          <w:ilvl w:val="0"/>
          <w:numId w:val="3"/>
        </w:numPr>
        <w:jc w:val="both"/>
        <w:rPr>
          <w:rFonts w:ascii="Times New Roman" w:hAnsi="Times New Roman" w:cs="Times New Roman"/>
          <w:color w:val="222222"/>
          <w:sz w:val="22"/>
          <w:szCs w:val="22"/>
        </w:rPr>
      </w:pPr>
      <w:r w:rsidRPr="00736BD5">
        <w:rPr>
          <w:rFonts w:ascii="Times New Roman" w:hAnsi="Times New Roman" w:cs="Times New Roman"/>
          <w:color w:val="222222"/>
          <w:sz w:val="22"/>
          <w:szCs w:val="22"/>
        </w:rPr>
        <w:t>U.S. Military experience is beneficial</w:t>
      </w:r>
      <w:r>
        <w:rPr>
          <w:rFonts w:ascii="Times New Roman" w:hAnsi="Times New Roman" w:cs="Times New Roman"/>
          <w:color w:val="222222"/>
          <w:sz w:val="22"/>
          <w:szCs w:val="22"/>
        </w:rPr>
        <w:t>.</w:t>
      </w:r>
    </w:p>
    <w:p w14:paraId="56BE5397" w14:textId="385B1D06" w:rsidR="00AA2F28" w:rsidRPr="00AA2F28" w:rsidRDefault="00AA2F28" w:rsidP="00736BD5">
      <w:pPr>
        <w:pStyle w:val="ListParagraph"/>
        <w:numPr>
          <w:ilvl w:val="0"/>
          <w:numId w:val="3"/>
        </w:numPr>
        <w:jc w:val="both"/>
        <w:rPr>
          <w:rFonts w:ascii="Times New Roman" w:hAnsi="Times New Roman" w:cs="Times New Roman"/>
          <w:color w:val="222222"/>
          <w:sz w:val="22"/>
          <w:szCs w:val="22"/>
        </w:rPr>
      </w:pPr>
      <w:r w:rsidRPr="00736BD5">
        <w:rPr>
          <w:rFonts w:ascii="Times New Roman" w:hAnsi="Times New Roman" w:cs="Times New Roman"/>
          <w:sz w:val="22"/>
          <w:szCs w:val="22"/>
        </w:rPr>
        <w:t xml:space="preserve">TS/SCI Security Clearance </w:t>
      </w:r>
    </w:p>
    <w:p w14:paraId="1A7543B4" w14:textId="77777777" w:rsidR="00AA2F28" w:rsidRPr="00AA2F28" w:rsidRDefault="00AA2F28" w:rsidP="00AA2F28">
      <w:pPr>
        <w:pStyle w:val="ListParagraph"/>
        <w:ind w:left="360"/>
        <w:jc w:val="both"/>
        <w:rPr>
          <w:rFonts w:ascii="Times New Roman" w:hAnsi="Times New Roman" w:cs="Times New Roman"/>
          <w:color w:val="222222"/>
          <w:sz w:val="22"/>
          <w:szCs w:val="22"/>
        </w:rPr>
      </w:pPr>
    </w:p>
    <w:p w14:paraId="1690E645" w14:textId="77777777" w:rsidR="001D26DB" w:rsidRPr="001D26DB" w:rsidRDefault="007420FA" w:rsidP="001D26DB">
      <w:pPr>
        <w:jc w:val="both"/>
        <w:rPr>
          <w:rFonts w:ascii="Times New Roman" w:hAnsi="Times New Roman" w:cs="Times New Roman"/>
          <w:b/>
          <w:bCs/>
          <w:sz w:val="22"/>
          <w:szCs w:val="22"/>
        </w:rPr>
      </w:pPr>
      <w:r w:rsidRPr="001D26DB">
        <w:rPr>
          <w:rFonts w:ascii="Times New Roman" w:hAnsi="Times New Roman" w:cs="Times New Roman"/>
          <w:b/>
          <w:bCs/>
          <w:sz w:val="22"/>
          <w:szCs w:val="22"/>
        </w:rPr>
        <w:t xml:space="preserve">Required skills: </w:t>
      </w:r>
    </w:p>
    <w:p w14:paraId="20AC4A33" w14:textId="77777777" w:rsidR="00736BD5" w:rsidRPr="00736BD5" w:rsidRDefault="00736BD5" w:rsidP="00736BD5">
      <w:pPr>
        <w:pStyle w:val="ListParagraph"/>
        <w:numPr>
          <w:ilvl w:val="0"/>
          <w:numId w:val="1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3-5 years of unsupervised experience in constructing and delivering presentations to senior leaders/customers.</w:t>
      </w:r>
    </w:p>
    <w:p w14:paraId="0739ADE7" w14:textId="48EF2CFB" w:rsidR="00736BD5" w:rsidRPr="00736BD5" w:rsidRDefault="00736BD5" w:rsidP="00736BD5">
      <w:pPr>
        <w:pStyle w:val="ListParagraph"/>
        <w:numPr>
          <w:ilvl w:val="0"/>
          <w:numId w:val="1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3-5 years of unsupervised experience in researching technical publications, peer review studies, etc., and conveying the pertinent information to a customer via verbal or written communication.</w:t>
      </w:r>
    </w:p>
    <w:p w14:paraId="691A78DD" w14:textId="2F3538F4" w:rsidR="00AA2F28" w:rsidRPr="00AA2F28" w:rsidRDefault="00736BD5" w:rsidP="00AA2F28">
      <w:pPr>
        <w:pStyle w:val="ListParagraph"/>
        <w:numPr>
          <w:ilvl w:val="0"/>
          <w:numId w:val="1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 xml:space="preserve">Senior staff experience </w:t>
      </w:r>
      <w:r w:rsidR="00AA2F28">
        <w:rPr>
          <w:rFonts w:ascii="Times New Roman" w:eastAsia="Times New Roman" w:hAnsi="Times New Roman" w:cs="Times New Roman"/>
          <w:color w:val="222222"/>
          <w:sz w:val="22"/>
          <w:szCs w:val="22"/>
        </w:rPr>
        <w:t>through military staff experience, aviation maintenance operations experience, large company staff hierarchal experience, or project management experience.</w:t>
      </w:r>
    </w:p>
    <w:p w14:paraId="55C10A2B" w14:textId="3E32AFE0" w:rsidR="00736BD5" w:rsidRPr="00736BD5" w:rsidRDefault="00AA2F28" w:rsidP="00736BD5">
      <w:pPr>
        <w:pStyle w:val="ListParagraph"/>
        <w:numPr>
          <w:ilvl w:val="0"/>
          <w:numId w:val="13"/>
        </w:num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Demonstrated</w:t>
      </w:r>
      <w:r w:rsidR="00736BD5" w:rsidRPr="00736BD5">
        <w:rPr>
          <w:rFonts w:ascii="Times New Roman" w:eastAsia="Times New Roman" w:hAnsi="Times New Roman" w:cs="Times New Roman"/>
          <w:color w:val="222222"/>
          <w:sz w:val="22"/>
          <w:szCs w:val="22"/>
        </w:rPr>
        <w:t xml:space="preserve"> experience with </w:t>
      </w:r>
      <w:r w:rsidR="00736BD5" w:rsidRPr="00736BD5">
        <w:rPr>
          <w:rFonts w:ascii="Times New Roman" w:eastAsia="Times New Roman" w:hAnsi="Times New Roman" w:cs="Times New Roman"/>
          <w:color w:val="222222"/>
          <w:sz w:val="22"/>
          <w:szCs w:val="22"/>
        </w:rPr>
        <w:t>Boolean</w:t>
      </w:r>
      <w:r w:rsidR="00736BD5" w:rsidRPr="00736BD5">
        <w:rPr>
          <w:rFonts w:ascii="Times New Roman" w:eastAsia="Times New Roman" w:hAnsi="Times New Roman" w:cs="Times New Roman"/>
          <w:color w:val="222222"/>
          <w:sz w:val="22"/>
          <w:szCs w:val="22"/>
        </w:rPr>
        <w:t xml:space="preserve"> search tools, Microsoft applications, and data management applications</w:t>
      </w:r>
      <w:r>
        <w:rPr>
          <w:rFonts w:ascii="Times New Roman" w:eastAsia="Times New Roman" w:hAnsi="Times New Roman" w:cs="Times New Roman"/>
          <w:color w:val="222222"/>
          <w:sz w:val="22"/>
          <w:szCs w:val="22"/>
        </w:rPr>
        <w:t xml:space="preserve"> to be able to effectively r</w:t>
      </w:r>
      <w:r w:rsidR="00736BD5" w:rsidRPr="00736BD5">
        <w:rPr>
          <w:rFonts w:ascii="Times New Roman" w:eastAsia="Times New Roman" w:hAnsi="Times New Roman" w:cs="Times New Roman"/>
          <w:color w:val="222222"/>
          <w:sz w:val="22"/>
          <w:szCs w:val="22"/>
        </w:rPr>
        <w:t>esearch</w:t>
      </w:r>
      <w:r w:rsidR="00736BD5" w:rsidRPr="00736BD5">
        <w:rPr>
          <w:rFonts w:ascii="Times New Roman" w:eastAsia="Times New Roman" w:hAnsi="Times New Roman" w:cs="Times New Roman"/>
          <w:color w:val="222222"/>
          <w:sz w:val="22"/>
          <w:szCs w:val="22"/>
        </w:rPr>
        <w:t>, present info</w:t>
      </w:r>
      <w:r w:rsidR="00736BD5">
        <w:rPr>
          <w:rFonts w:ascii="Times New Roman" w:eastAsia="Times New Roman" w:hAnsi="Times New Roman" w:cs="Times New Roman"/>
          <w:color w:val="222222"/>
          <w:sz w:val="22"/>
          <w:szCs w:val="22"/>
        </w:rPr>
        <w:t>rmation</w:t>
      </w:r>
      <w:r w:rsidR="00736BD5" w:rsidRPr="00736BD5">
        <w:rPr>
          <w:rFonts w:ascii="Times New Roman" w:eastAsia="Times New Roman" w:hAnsi="Times New Roman" w:cs="Times New Roman"/>
          <w:color w:val="222222"/>
          <w:sz w:val="22"/>
          <w:szCs w:val="22"/>
        </w:rPr>
        <w:t>, and ability to store/retrieve data using various IT solutions</w:t>
      </w:r>
      <w:r>
        <w:rPr>
          <w:rFonts w:ascii="Times New Roman" w:eastAsia="Times New Roman" w:hAnsi="Times New Roman" w:cs="Times New Roman"/>
          <w:color w:val="222222"/>
          <w:sz w:val="22"/>
          <w:szCs w:val="22"/>
        </w:rPr>
        <w:t>.</w:t>
      </w:r>
    </w:p>
    <w:p w14:paraId="69AFF853" w14:textId="77777777" w:rsidR="00736BD5" w:rsidRPr="00736BD5" w:rsidRDefault="00736BD5" w:rsidP="00736BD5">
      <w:pPr>
        <w:pStyle w:val="ListParagraph"/>
        <w:numPr>
          <w:ilvl w:val="0"/>
          <w:numId w:val="1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Military operational experience or UAV development experience.</w:t>
      </w:r>
    </w:p>
    <w:p w14:paraId="1ED666CA" w14:textId="5AE0E19F" w:rsidR="00736BD5" w:rsidRDefault="00736BD5" w:rsidP="00736BD5">
      <w:pPr>
        <w:pStyle w:val="ListParagraph"/>
        <w:numPr>
          <w:ilvl w:val="0"/>
          <w:numId w:val="13"/>
        </w:numPr>
        <w:rPr>
          <w:rFonts w:ascii="Times New Roman" w:eastAsia="Times New Roman" w:hAnsi="Times New Roman" w:cs="Times New Roman"/>
          <w:color w:val="222222"/>
          <w:sz w:val="22"/>
          <w:szCs w:val="22"/>
        </w:rPr>
      </w:pPr>
      <w:r w:rsidRPr="00736BD5">
        <w:rPr>
          <w:rFonts w:ascii="Times New Roman" w:eastAsia="Times New Roman" w:hAnsi="Times New Roman" w:cs="Times New Roman"/>
          <w:color w:val="222222"/>
          <w:sz w:val="22"/>
          <w:szCs w:val="22"/>
        </w:rPr>
        <w:t>Experience with programming, IT hardware, RF communications, etc.</w:t>
      </w:r>
    </w:p>
    <w:p w14:paraId="003C7877" w14:textId="3F33D383" w:rsidR="00AA2F28" w:rsidRPr="00736BD5" w:rsidRDefault="00AA2F28" w:rsidP="00736BD5">
      <w:pPr>
        <w:pStyle w:val="ListParagraph"/>
        <w:numPr>
          <w:ilvl w:val="0"/>
          <w:numId w:val="13"/>
        </w:num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Determine technical omissions, discrepancies, and reliability of all-source material by applying known technical constraints on equipment operation or technology application, and extrapolating from established data on foreign equipment characteristics, foreign research, and development (R&amp;D) and production capabilities.</w:t>
      </w:r>
    </w:p>
    <w:p w14:paraId="58EEE5DA" w14:textId="77777777" w:rsidR="00534AAF" w:rsidRPr="001D26DB" w:rsidRDefault="00534AAF" w:rsidP="001D26DB">
      <w:pPr>
        <w:jc w:val="both"/>
        <w:rPr>
          <w:rFonts w:ascii="Times New Roman" w:eastAsia="Times New Roman" w:hAnsi="Times New Roman" w:cs="Times New Roman"/>
          <w:sz w:val="22"/>
          <w:szCs w:val="22"/>
        </w:rPr>
      </w:pPr>
    </w:p>
    <w:p w14:paraId="5AEE5144" w14:textId="77777777" w:rsidR="00534AAF" w:rsidRPr="00AA2F28" w:rsidRDefault="00534AAF" w:rsidP="001D26DB">
      <w:pPr>
        <w:jc w:val="both"/>
        <w:rPr>
          <w:rFonts w:ascii="Times New Roman" w:hAnsi="Times New Roman" w:cs="Times New Roman"/>
          <w:sz w:val="22"/>
          <w:szCs w:val="22"/>
        </w:rPr>
      </w:pPr>
    </w:p>
    <w:p w14:paraId="03B072C0" w14:textId="77777777" w:rsidR="00534AAF" w:rsidRPr="00AA2F28" w:rsidRDefault="00D0073E" w:rsidP="001D26DB">
      <w:pPr>
        <w:jc w:val="both"/>
        <w:rPr>
          <w:rFonts w:ascii="Times New Roman" w:hAnsi="Times New Roman" w:cs="Times New Roman"/>
          <w:sz w:val="22"/>
          <w:szCs w:val="22"/>
        </w:rPr>
      </w:pPr>
      <w:r w:rsidRPr="00AA2F28">
        <w:rPr>
          <w:rFonts w:ascii="Times New Roman" w:hAnsi="Times New Roman" w:cs="Times New Roman"/>
          <w:sz w:val="22"/>
          <w:szCs w:val="22"/>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AA2F28">
        <w:rPr>
          <w:rFonts w:ascii="Times New Roman" w:hAnsi="Times New Roman" w:cs="Times New Roman"/>
          <w:color w:val="005EBC"/>
          <w:sz w:val="22"/>
          <w:szCs w:val="22"/>
        </w:rPr>
        <w:t>rmarshlack@stratsupport</w:t>
      </w:r>
      <w:r w:rsidR="007420FA" w:rsidRPr="00AA2F28">
        <w:rPr>
          <w:rFonts w:ascii="Times New Roman" w:hAnsi="Times New Roman" w:cs="Times New Roman"/>
          <w:color w:val="005EBC"/>
          <w:sz w:val="22"/>
          <w:szCs w:val="22"/>
        </w:rPr>
        <w:t>.</w:t>
      </w:r>
      <w:r w:rsidRPr="00AA2F28">
        <w:rPr>
          <w:rFonts w:ascii="Times New Roman" w:hAnsi="Times New Roman" w:cs="Times New Roman"/>
          <w:color w:val="005EBC"/>
          <w:sz w:val="22"/>
          <w:szCs w:val="22"/>
        </w:rPr>
        <w:t>com</w:t>
      </w:r>
      <w:r w:rsidRPr="00AA2F28">
        <w:rPr>
          <w:rFonts w:ascii="Times New Roman" w:hAnsi="Times New Roman" w:cs="Times New Roman"/>
          <w:sz w:val="22"/>
          <w:szCs w:val="22"/>
        </w:rPr>
        <w:t xml:space="preserve"> or visit </w:t>
      </w:r>
      <w:hyperlink r:id="rId8">
        <w:r w:rsidRPr="00AA2F28">
          <w:rPr>
            <w:rFonts w:ascii="Times New Roman" w:hAnsi="Times New Roman" w:cs="Times New Roman"/>
            <w:color w:val="0563C1"/>
            <w:sz w:val="22"/>
            <w:szCs w:val="22"/>
            <w:u w:val="single"/>
          </w:rPr>
          <w:t>www.stratsupport.com</w:t>
        </w:r>
      </w:hyperlink>
      <w:r w:rsidRPr="00AA2F28">
        <w:rPr>
          <w:rFonts w:ascii="Times New Roman" w:hAnsi="Times New Roman" w:cs="Times New Roman"/>
          <w:sz w:val="22"/>
          <w:szCs w:val="22"/>
        </w:rPr>
        <w:t xml:space="preserve"> </w:t>
      </w:r>
    </w:p>
    <w:sectPr w:rsidR="00534AAF" w:rsidRPr="00AA2F2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B66F" w14:textId="77777777" w:rsidR="000B7B43" w:rsidRDefault="000B7B43">
      <w:r>
        <w:separator/>
      </w:r>
    </w:p>
  </w:endnote>
  <w:endnote w:type="continuationSeparator" w:id="0">
    <w:p w14:paraId="54AE7CC4" w14:textId="77777777" w:rsidR="000B7B43" w:rsidRDefault="000B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E378" w14:textId="77777777" w:rsidR="00534AAF" w:rsidRDefault="000B7B43">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74362505"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5B2C" w14:textId="77777777" w:rsidR="000B7B43" w:rsidRDefault="000B7B43">
      <w:r>
        <w:separator/>
      </w:r>
    </w:p>
  </w:footnote>
  <w:footnote w:type="continuationSeparator" w:id="0">
    <w:p w14:paraId="028159F9" w14:textId="77777777" w:rsidR="000B7B43" w:rsidRDefault="000B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0B7F"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3A3A71C" wp14:editId="684EDA3A">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5426D6"/>
    <w:multiLevelType w:val="hybridMultilevel"/>
    <w:tmpl w:val="8AD2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0B3B62"/>
    <w:multiLevelType w:val="hybridMultilevel"/>
    <w:tmpl w:val="BCC20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6"/>
  </w:num>
  <w:num w:numId="6">
    <w:abstractNumId w:val="4"/>
  </w:num>
  <w:num w:numId="7">
    <w:abstractNumId w:val="2"/>
  </w:num>
  <w:num w:numId="8">
    <w:abstractNumId w:val="3"/>
  </w:num>
  <w:num w:numId="9">
    <w:abstractNumId w:val="0"/>
  </w:num>
  <w:num w:numId="10">
    <w:abstractNumId w:val="9"/>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D5"/>
    <w:rsid w:val="000B7B43"/>
    <w:rsid w:val="001D26DB"/>
    <w:rsid w:val="003F0A2B"/>
    <w:rsid w:val="00534AAF"/>
    <w:rsid w:val="00552DCB"/>
    <w:rsid w:val="0068192C"/>
    <w:rsid w:val="00736BD5"/>
    <w:rsid w:val="007420FA"/>
    <w:rsid w:val="007C4CB8"/>
    <w:rsid w:val="00965C93"/>
    <w:rsid w:val="009E3092"/>
    <w:rsid w:val="00AA2F28"/>
    <w:rsid w:val="00C7386A"/>
    <w:rsid w:val="00CC5E49"/>
    <w:rsid w:val="00D0073E"/>
    <w:rsid w:val="00E66175"/>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5BDB6"/>
  <w15:docId w15:val="{8C7D32A0-3FB8-184D-ADE8-C8B223E6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157651932">
      <w:bodyDiv w:val="1"/>
      <w:marLeft w:val="0"/>
      <w:marRight w:val="0"/>
      <w:marTop w:val="0"/>
      <w:marBottom w:val="0"/>
      <w:divBdr>
        <w:top w:val="none" w:sz="0" w:space="0" w:color="auto"/>
        <w:left w:val="none" w:sz="0" w:space="0" w:color="auto"/>
        <w:bottom w:val="none" w:sz="0" w:space="0" w:color="auto"/>
        <w:right w:val="none" w:sz="0" w:space="0" w:color="auto"/>
      </w:divBdr>
    </w:div>
    <w:div w:id="1199464964">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 w:id="201969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SE2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SE2S JD Template.dotx</Template>
  <TotalTime>24</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2</cp:revision>
  <dcterms:created xsi:type="dcterms:W3CDTF">2022-11-16T16:24:00Z</dcterms:created>
  <dcterms:modified xsi:type="dcterms:W3CDTF">2022-11-16T17:25:00Z</dcterms:modified>
</cp:coreProperties>
</file>